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75" w:rsidRDefault="003D5AFC" w:rsidP="00CD7E75">
      <w:pPr>
        <w:pStyle w:val="NoSpacing"/>
        <w:rPr>
          <w:b/>
          <w:sz w:val="28"/>
          <w:szCs w:val="28"/>
        </w:rPr>
      </w:pPr>
      <w:r>
        <w:rPr>
          <w:b/>
          <w:sz w:val="28"/>
          <w:szCs w:val="28"/>
        </w:rPr>
        <w:tab/>
      </w:r>
      <w:r>
        <w:rPr>
          <w:b/>
          <w:sz w:val="28"/>
          <w:szCs w:val="28"/>
        </w:rPr>
        <w:tab/>
      </w:r>
      <w:r w:rsidR="00CD7E75">
        <w:rPr>
          <w:b/>
          <w:sz w:val="28"/>
          <w:szCs w:val="28"/>
        </w:rPr>
        <w:t xml:space="preserve">PUNJAB STATE INFORMATION COMMISSION </w:t>
      </w:r>
    </w:p>
    <w:p w:rsidR="00CD7E75" w:rsidRDefault="00CD7E75" w:rsidP="00CD7E75">
      <w:pPr>
        <w:pStyle w:val="NoSpacing"/>
        <w:rPr>
          <w:b/>
          <w:sz w:val="20"/>
          <w:szCs w:val="20"/>
        </w:rPr>
      </w:pPr>
      <w:r>
        <w:rPr>
          <w:b/>
          <w:sz w:val="20"/>
          <w:szCs w:val="20"/>
        </w:rPr>
        <w:t xml:space="preserve">                      RED CROSS BUILDING, SECTOR-16, MADHYA MARG, CHANDIGRH</w:t>
      </w:r>
    </w:p>
    <w:p w:rsidR="00CD7E75" w:rsidRDefault="00CD7E75" w:rsidP="00CD7E75">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CD7E75" w:rsidRPr="00896D56" w:rsidRDefault="00CD7E75" w:rsidP="00CD7E75">
      <w:pPr>
        <w:spacing w:after="0" w:line="240" w:lineRule="auto"/>
        <w:jc w:val="center"/>
        <w:rPr>
          <w:b/>
          <w:sz w:val="20"/>
          <w:szCs w:val="20"/>
        </w:rPr>
      </w:pPr>
      <w:r>
        <w:rPr>
          <w:b/>
          <w:sz w:val="20"/>
          <w:szCs w:val="20"/>
        </w:rPr>
        <w:t xml:space="preserve">                                                         Emaiil:psic22@punjabmail.gov.in</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Sh. Ramandeep Singh Ahluwalia,</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Ward No.18, Street No.2, Kartar Nagar,</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Near Mann Market, Amloh Road, Khanna,</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Distt. Ludhiana</w:t>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t xml:space="preserve">               </w:t>
      </w:r>
      <w:r w:rsidRPr="00745635">
        <w:rPr>
          <w:rFonts w:ascii="Arial" w:hAnsi="Arial" w:cs="Arial"/>
          <w:sz w:val="20"/>
          <w:szCs w:val="20"/>
        </w:rPr>
        <w:tab/>
        <w:t>Appellant</w:t>
      </w:r>
    </w:p>
    <w:p w:rsidR="00CD7E75" w:rsidRPr="00745635" w:rsidRDefault="00CD7E75" w:rsidP="00CD7E75">
      <w:pPr>
        <w:spacing w:after="0" w:line="240" w:lineRule="auto"/>
        <w:rPr>
          <w:rFonts w:ascii="Arial" w:hAnsi="Arial" w:cs="Arial"/>
          <w:sz w:val="20"/>
          <w:szCs w:val="20"/>
        </w:rPr>
      </w:pPr>
    </w:p>
    <w:p w:rsidR="00CD7E75" w:rsidRPr="00745635" w:rsidRDefault="00CD7E75" w:rsidP="00CD7E75">
      <w:pPr>
        <w:spacing w:after="0" w:line="240" w:lineRule="auto"/>
        <w:jc w:val="center"/>
        <w:rPr>
          <w:rFonts w:ascii="Arial" w:hAnsi="Arial" w:cs="Arial"/>
          <w:sz w:val="20"/>
          <w:szCs w:val="20"/>
        </w:rPr>
      </w:pPr>
      <w:r w:rsidRPr="00745635">
        <w:rPr>
          <w:rFonts w:ascii="Arial" w:hAnsi="Arial" w:cs="Arial"/>
          <w:sz w:val="20"/>
          <w:szCs w:val="20"/>
        </w:rPr>
        <w:t>Versus</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Public Information Officer,</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O/o Assistant Commissioner,</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Municipal Corporation, Patiala</w:t>
      </w:r>
    </w:p>
    <w:p w:rsidR="00CD7E75" w:rsidRPr="00745635" w:rsidRDefault="00CD7E75" w:rsidP="00CD7E75">
      <w:pPr>
        <w:spacing w:after="0" w:line="240" w:lineRule="auto"/>
        <w:rPr>
          <w:rFonts w:ascii="Arial" w:hAnsi="Arial" w:cs="Arial"/>
          <w:sz w:val="20"/>
          <w:szCs w:val="20"/>
        </w:rPr>
      </w:pP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First Appellate Authority,</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O/o Commissioner,</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 xml:space="preserve">Municipal Corporation, </w:t>
      </w:r>
    </w:p>
    <w:p w:rsidR="00CD7E75" w:rsidRPr="00745635" w:rsidRDefault="00CD7E75" w:rsidP="00CD7E75">
      <w:pPr>
        <w:spacing w:after="0" w:line="240" w:lineRule="auto"/>
        <w:rPr>
          <w:rFonts w:ascii="Arial" w:hAnsi="Arial" w:cs="Arial"/>
          <w:sz w:val="20"/>
          <w:szCs w:val="20"/>
        </w:rPr>
      </w:pPr>
      <w:r w:rsidRPr="00745635">
        <w:rPr>
          <w:rFonts w:ascii="Arial" w:hAnsi="Arial" w:cs="Arial"/>
          <w:sz w:val="20"/>
          <w:szCs w:val="20"/>
        </w:rPr>
        <w:t>Patiala.</w:t>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r>
      <w:r w:rsidRPr="00745635">
        <w:rPr>
          <w:rFonts w:ascii="Arial" w:hAnsi="Arial" w:cs="Arial"/>
          <w:sz w:val="20"/>
          <w:szCs w:val="20"/>
        </w:rPr>
        <w:tab/>
        <w:t>Respondents</w:t>
      </w:r>
    </w:p>
    <w:p w:rsidR="00CD7E75" w:rsidRDefault="00CD7E75" w:rsidP="00CD7E75">
      <w:pPr>
        <w:spacing w:after="0" w:line="240" w:lineRule="auto"/>
        <w:jc w:val="center"/>
        <w:rPr>
          <w:rFonts w:ascii="Arial" w:hAnsi="Arial" w:cs="Arial"/>
          <w:b/>
          <w:sz w:val="20"/>
          <w:szCs w:val="20"/>
          <w:u w:val="single"/>
        </w:rPr>
      </w:pPr>
      <w:r w:rsidRPr="00E572C1">
        <w:rPr>
          <w:rFonts w:ascii="Arial" w:hAnsi="Arial" w:cs="Arial"/>
          <w:b/>
          <w:sz w:val="20"/>
          <w:szCs w:val="20"/>
        </w:rPr>
        <w:t xml:space="preserve">         </w:t>
      </w:r>
      <w:r w:rsidRPr="00E572C1">
        <w:rPr>
          <w:rFonts w:ascii="Arial" w:hAnsi="Arial" w:cs="Arial"/>
          <w:b/>
          <w:sz w:val="20"/>
          <w:szCs w:val="20"/>
          <w:u w:val="single"/>
        </w:rPr>
        <w:t>APPEAL CASE NO.885/2017</w:t>
      </w:r>
    </w:p>
    <w:p w:rsidR="00CD7E75" w:rsidRPr="00E572C1" w:rsidRDefault="00CD7E75" w:rsidP="00CD7E75">
      <w:pPr>
        <w:spacing w:after="0" w:line="240" w:lineRule="auto"/>
        <w:jc w:val="center"/>
        <w:rPr>
          <w:rFonts w:ascii="Arial" w:hAnsi="Arial" w:cs="Arial"/>
          <w:b/>
          <w:sz w:val="20"/>
          <w:szCs w:val="20"/>
          <w:u w:val="single"/>
        </w:rPr>
      </w:pPr>
    </w:p>
    <w:p w:rsidR="00CD7E75" w:rsidRPr="00745635" w:rsidRDefault="00CD7E75" w:rsidP="00CD7E75">
      <w:pPr>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745635">
        <w:rPr>
          <w:rFonts w:ascii="Arial" w:hAnsi="Arial" w:cs="Arial"/>
          <w:b/>
          <w:sz w:val="18"/>
          <w:szCs w:val="18"/>
        </w:rPr>
        <w:t xml:space="preserve">Date of RTI Application </w:t>
      </w:r>
      <w:r w:rsidRPr="00745635">
        <w:rPr>
          <w:rFonts w:ascii="Arial" w:hAnsi="Arial" w:cs="Arial"/>
          <w:b/>
          <w:sz w:val="18"/>
          <w:szCs w:val="18"/>
        </w:rPr>
        <w:tab/>
        <w:t xml:space="preserve">: </w:t>
      </w:r>
      <w:r w:rsidRPr="00745635">
        <w:rPr>
          <w:rFonts w:ascii="Arial" w:hAnsi="Arial" w:cs="Arial"/>
          <w:b/>
          <w:sz w:val="18"/>
          <w:szCs w:val="18"/>
        </w:rPr>
        <w:tab/>
        <w:t>15.10.2016</w:t>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Pr="00745635">
        <w:rPr>
          <w:rFonts w:ascii="Arial" w:hAnsi="Arial" w:cs="Arial"/>
          <w:sz w:val="18"/>
          <w:szCs w:val="18"/>
        </w:rPr>
        <w:tab/>
      </w:r>
      <w:r w:rsidR="003D5AFC">
        <w:rPr>
          <w:rFonts w:ascii="Arial" w:hAnsi="Arial" w:cs="Arial"/>
          <w:sz w:val="18"/>
          <w:szCs w:val="18"/>
        </w:rPr>
        <w:tab/>
      </w:r>
      <w:r w:rsidRPr="00745635">
        <w:rPr>
          <w:rFonts w:ascii="Arial" w:hAnsi="Arial" w:cs="Arial"/>
          <w:b/>
          <w:sz w:val="18"/>
          <w:szCs w:val="18"/>
        </w:rPr>
        <w:t>Date of First Appeal</w:t>
      </w:r>
      <w:r w:rsidRPr="00745635">
        <w:rPr>
          <w:rFonts w:ascii="Arial" w:hAnsi="Arial" w:cs="Arial"/>
          <w:b/>
          <w:sz w:val="18"/>
          <w:szCs w:val="18"/>
        </w:rPr>
        <w:tab/>
        <w:t>:</w:t>
      </w:r>
      <w:r w:rsidRPr="00745635">
        <w:rPr>
          <w:rFonts w:ascii="Arial" w:hAnsi="Arial" w:cs="Arial"/>
          <w:b/>
          <w:sz w:val="18"/>
          <w:szCs w:val="18"/>
        </w:rPr>
        <w:tab/>
        <w:t>15.11.2016</w:t>
      </w:r>
      <w:r w:rsidRPr="00745635">
        <w:rPr>
          <w:rFonts w:ascii="Arial" w:hAnsi="Arial" w:cs="Arial"/>
          <w:b/>
          <w:sz w:val="18"/>
          <w:szCs w:val="18"/>
        </w:rPr>
        <w:tab/>
      </w:r>
    </w:p>
    <w:p w:rsidR="00CD7E75" w:rsidRPr="00745635" w:rsidRDefault="00CD7E75" w:rsidP="00CD7E75">
      <w:pPr>
        <w:spacing w:after="0" w:line="240" w:lineRule="auto"/>
        <w:rPr>
          <w:rFonts w:ascii="Arial" w:hAnsi="Arial" w:cs="Arial"/>
          <w:b/>
          <w:sz w:val="18"/>
          <w:szCs w:val="18"/>
        </w:rPr>
      </w:pP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t xml:space="preserve">Date of order of FAA </w:t>
      </w:r>
      <w:r w:rsidRPr="00745635">
        <w:rPr>
          <w:rFonts w:ascii="Arial" w:hAnsi="Arial" w:cs="Arial"/>
          <w:b/>
          <w:sz w:val="18"/>
          <w:szCs w:val="18"/>
        </w:rPr>
        <w:tab/>
        <w:t xml:space="preserve">:  </w:t>
      </w:r>
      <w:r w:rsidRPr="00745635">
        <w:rPr>
          <w:rFonts w:ascii="Arial" w:hAnsi="Arial" w:cs="Arial"/>
          <w:b/>
          <w:sz w:val="18"/>
          <w:szCs w:val="18"/>
        </w:rPr>
        <w:tab/>
        <w:t>Nil</w:t>
      </w:r>
    </w:p>
    <w:p w:rsidR="00CD7E75" w:rsidRDefault="00CD7E75" w:rsidP="00CD7E75">
      <w:pPr>
        <w:spacing w:after="0" w:line="240" w:lineRule="auto"/>
        <w:rPr>
          <w:rFonts w:ascii="Arial" w:hAnsi="Arial" w:cs="Arial"/>
          <w:b/>
          <w:sz w:val="18"/>
          <w:szCs w:val="18"/>
        </w:rPr>
      </w:pP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r>
      <w:r w:rsidRPr="00745635">
        <w:rPr>
          <w:rFonts w:ascii="Arial" w:hAnsi="Arial" w:cs="Arial"/>
          <w:b/>
          <w:sz w:val="18"/>
          <w:szCs w:val="18"/>
        </w:rPr>
        <w:tab/>
        <w:t>Date of Second Appeal</w:t>
      </w:r>
      <w:r w:rsidRPr="00745635">
        <w:rPr>
          <w:rFonts w:ascii="Arial" w:hAnsi="Arial" w:cs="Arial"/>
          <w:b/>
          <w:sz w:val="18"/>
          <w:szCs w:val="18"/>
        </w:rPr>
        <w:tab/>
        <w:t xml:space="preserve">: </w:t>
      </w:r>
      <w:r w:rsidRPr="00745635">
        <w:rPr>
          <w:rFonts w:ascii="Arial" w:hAnsi="Arial" w:cs="Arial"/>
          <w:b/>
          <w:sz w:val="18"/>
          <w:szCs w:val="18"/>
        </w:rPr>
        <w:tab/>
        <w:t>13.03.2017</w:t>
      </w:r>
    </w:p>
    <w:p w:rsidR="00CD7E75" w:rsidRPr="00745635" w:rsidRDefault="00CD7E75" w:rsidP="00CD7E75">
      <w:pPr>
        <w:spacing w:after="0" w:line="240" w:lineRule="auto"/>
        <w:rPr>
          <w:rFonts w:ascii="Arial" w:hAnsi="Arial" w:cs="Arial"/>
          <w:b/>
          <w:sz w:val="18"/>
          <w:szCs w:val="18"/>
        </w:rPr>
      </w:pPr>
    </w:p>
    <w:p w:rsidR="00CD7E75" w:rsidRDefault="00CD7E75" w:rsidP="00CD7E75">
      <w:pPr>
        <w:spacing w:after="0" w:line="240" w:lineRule="auto"/>
        <w:rPr>
          <w:rFonts w:ascii="Arial" w:hAnsi="Arial" w:cs="Arial"/>
          <w:sz w:val="20"/>
          <w:szCs w:val="20"/>
        </w:rPr>
      </w:pPr>
      <w:r w:rsidRPr="00745635">
        <w:rPr>
          <w:rFonts w:ascii="Arial" w:hAnsi="Arial" w:cs="Arial"/>
          <w:b/>
          <w:sz w:val="20"/>
          <w:szCs w:val="20"/>
        </w:rPr>
        <w:t>Present:</w:t>
      </w:r>
      <w:r w:rsidRPr="00745635">
        <w:rPr>
          <w:rFonts w:ascii="Arial" w:hAnsi="Arial" w:cs="Arial"/>
          <w:b/>
          <w:sz w:val="20"/>
          <w:szCs w:val="20"/>
        </w:rPr>
        <w:tab/>
      </w:r>
      <w:r w:rsidRPr="00745635">
        <w:rPr>
          <w:rFonts w:ascii="Arial" w:hAnsi="Arial" w:cs="Arial"/>
          <w:sz w:val="20"/>
          <w:szCs w:val="20"/>
        </w:rPr>
        <w:t>Sh. Ramandeep Singh Ahluwalia,</w:t>
      </w:r>
      <w:r>
        <w:rPr>
          <w:rFonts w:ascii="Arial" w:hAnsi="Arial" w:cs="Arial"/>
          <w:sz w:val="20"/>
          <w:szCs w:val="20"/>
        </w:rPr>
        <w:t xml:space="preserve"> Appellant in person.</w:t>
      </w:r>
    </w:p>
    <w:p w:rsidR="003D5AFC" w:rsidRDefault="003D5AFC" w:rsidP="00CD7E7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1.  Sh.M.M.Syal,</w:t>
      </w:r>
      <w:r w:rsidR="005A613C">
        <w:rPr>
          <w:rFonts w:ascii="Arial" w:hAnsi="Arial" w:cs="Arial"/>
          <w:sz w:val="20"/>
          <w:szCs w:val="20"/>
        </w:rPr>
        <w:t xml:space="preserve"> PIO – cum -</w:t>
      </w:r>
      <w:r>
        <w:rPr>
          <w:rFonts w:ascii="Arial" w:hAnsi="Arial" w:cs="Arial"/>
          <w:sz w:val="20"/>
          <w:szCs w:val="20"/>
        </w:rPr>
        <w:t xml:space="preserve"> XEN, O/o M.C., Patiala, and</w:t>
      </w:r>
    </w:p>
    <w:p w:rsidR="003D5AFC" w:rsidRDefault="003D5AFC" w:rsidP="00CD7E7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2. Sh. Ashok Vij, Law Officer, MC Office, Patiala – for Respondents.</w:t>
      </w:r>
    </w:p>
    <w:p w:rsidR="00CD7E75" w:rsidRPr="00745635" w:rsidRDefault="003D5AFC" w:rsidP="00CD7E75">
      <w:pPr>
        <w:spacing w:after="0" w:line="240" w:lineRule="auto"/>
        <w:rPr>
          <w:rFonts w:ascii="Arial" w:hAnsi="Arial" w:cs="Arial"/>
          <w:sz w:val="20"/>
          <w:szCs w:val="20"/>
        </w:rPr>
      </w:pPr>
      <w:r w:rsidRPr="00745635">
        <w:rPr>
          <w:rFonts w:ascii="Arial" w:hAnsi="Arial" w:cs="Arial"/>
          <w:sz w:val="20"/>
          <w:szCs w:val="20"/>
        </w:rPr>
        <w:t xml:space="preserve"> </w:t>
      </w:r>
    </w:p>
    <w:p w:rsidR="00CD7E75" w:rsidRPr="00745635" w:rsidRDefault="00CD7E75" w:rsidP="00CD7E75">
      <w:pPr>
        <w:spacing w:after="0" w:line="360" w:lineRule="auto"/>
        <w:jc w:val="both"/>
        <w:rPr>
          <w:rFonts w:ascii="Arial" w:hAnsi="Arial" w:cs="Arial"/>
          <w:b/>
          <w:sz w:val="20"/>
          <w:szCs w:val="20"/>
          <w:u w:val="single"/>
        </w:rPr>
      </w:pPr>
      <w:r w:rsidRPr="00745635">
        <w:rPr>
          <w:rFonts w:ascii="Arial" w:hAnsi="Arial" w:cs="Arial"/>
          <w:b/>
          <w:sz w:val="20"/>
          <w:szCs w:val="20"/>
          <w:u w:val="single"/>
        </w:rPr>
        <w:t>ORDER</w:t>
      </w:r>
    </w:p>
    <w:p w:rsidR="00CD7E75" w:rsidRPr="004D6C30" w:rsidRDefault="00CD7E75" w:rsidP="00CD7E75">
      <w:pPr>
        <w:spacing w:after="0" w:line="240" w:lineRule="auto"/>
        <w:jc w:val="both"/>
        <w:rPr>
          <w:rFonts w:ascii="Arial" w:hAnsi="Arial" w:cs="Arial"/>
          <w:sz w:val="10"/>
          <w:szCs w:val="24"/>
        </w:rPr>
      </w:pPr>
      <w:r w:rsidRPr="00745635">
        <w:rPr>
          <w:rFonts w:ascii="Arial" w:hAnsi="Arial" w:cs="Arial"/>
          <w:szCs w:val="24"/>
        </w:rPr>
        <w:tab/>
      </w:r>
    </w:p>
    <w:p w:rsidR="003D5AFC" w:rsidRDefault="00CD7E75" w:rsidP="00CD7E75">
      <w:pPr>
        <w:spacing w:after="0" w:line="600" w:lineRule="auto"/>
        <w:jc w:val="both"/>
        <w:rPr>
          <w:rFonts w:ascii="Arial" w:hAnsi="Arial" w:cs="Arial"/>
          <w:sz w:val="20"/>
          <w:szCs w:val="20"/>
        </w:rPr>
      </w:pPr>
      <w:r w:rsidRPr="00745635">
        <w:rPr>
          <w:rFonts w:ascii="Arial" w:hAnsi="Arial" w:cs="Arial"/>
          <w:szCs w:val="24"/>
        </w:rPr>
        <w:tab/>
      </w:r>
      <w:r w:rsidRPr="00745635">
        <w:rPr>
          <w:rFonts w:ascii="Arial" w:hAnsi="Arial" w:cs="Arial"/>
          <w:szCs w:val="24"/>
        </w:rPr>
        <w:tab/>
      </w:r>
      <w:r>
        <w:rPr>
          <w:rFonts w:ascii="Arial" w:hAnsi="Arial" w:cs="Arial"/>
          <w:sz w:val="20"/>
          <w:szCs w:val="20"/>
        </w:rPr>
        <w:t xml:space="preserve">This is a </w:t>
      </w:r>
      <w:r w:rsidR="003D5AFC">
        <w:rPr>
          <w:rFonts w:ascii="Arial" w:hAnsi="Arial" w:cs="Arial"/>
          <w:sz w:val="20"/>
          <w:szCs w:val="20"/>
        </w:rPr>
        <w:t>very old case.  The appellant vide his RTI application dated 15.10.2016, has sought the following information:</w:t>
      </w:r>
    </w:p>
    <w:p w:rsidR="003D5AFC" w:rsidRPr="00A4588C" w:rsidRDefault="003D5AFC" w:rsidP="003D5AFC">
      <w:pPr>
        <w:spacing w:after="0" w:line="240" w:lineRule="auto"/>
        <w:jc w:val="both"/>
        <w:rPr>
          <w:rFonts w:ascii="Arial" w:hAnsi="Arial" w:cs="Arial"/>
          <w:i/>
          <w:sz w:val="20"/>
          <w:szCs w:val="20"/>
        </w:rPr>
      </w:pPr>
      <w:r w:rsidRPr="00A4588C">
        <w:rPr>
          <w:rFonts w:ascii="Arial" w:hAnsi="Arial" w:cs="Arial"/>
          <w:i/>
          <w:sz w:val="20"/>
          <w:szCs w:val="20"/>
        </w:rPr>
        <w:t>1.</w:t>
      </w:r>
      <w:r w:rsidRPr="00A4588C">
        <w:rPr>
          <w:rFonts w:ascii="Arial" w:hAnsi="Arial" w:cs="Arial"/>
          <w:i/>
          <w:sz w:val="20"/>
          <w:szCs w:val="20"/>
        </w:rPr>
        <w:tab/>
        <w:t xml:space="preserve">Certified copy of pages of the register showing the details of the M.B. Books issued/allotted to </w:t>
      </w:r>
      <w:r w:rsidRPr="00A4588C">
        <w:rPr>
          <w:rFonts w:ascii="Arial" w:hAnsi="Arial" w:cs="Arial"/>
          <w:i/>
          <w:sz w:val="20"/>
          <w:szCs w:val="20"/>
        </w:rPr>
        <w:tab/>
        <w:t xml:space="preserve">which SO/JE or other officials from the period of 1.1.2012 till date of the Municipal </w:t>
      </w:r>
      <w:r w:rsidR="00B02D24">
        <w:rPr>
          <w:rFonts w:ascii="Arial" w:hAnsi="Arial" w:cs="Arial"/>
          <w:i/>
          <w:sz w:val="20"/>
          <w:szCs w:val="20"/>
        </w:rPr>
        <w:tab/>
      </w:r>
      <w:r w:rsidRPr="00A4588C">
        <w:rPr>
          <w:rFonts w:ascii="Arial" w:hAnsi="Arial" w:cs="Arial"/>
          <w:i/>
          <w:sz w:val="20"/>
          <w:szCs w:val="20"/>
        </w:rPr>
        <w:t>Corporation, Patiala.</w:t>
      </w:r>
    </w:p>
    <w:p w:rsidR="00A4588C" w:rsidRPr="00A4588C" w:rsidRDefault="00A4588C" w:rsidP="003D5AFC">
      <w:pPr>
        <w:spacing w:after="0" w:line="240" w:lineRule="auto"/>
        <w:jc w:val="both"/>
        <w:rPr>
          <w:rFonts w:ascii="Arial" w:hAnsi="Arial" w:cs="Arial"/>
          <w:i/>
          <w:sz w:val="20"/>
          <w:szCs w:val="20"/>
        </w:rPr>
      </w:pPr>
    </w:p>
    <w:p w:rsidR="003D5AFC" w:rsidRPr="00A4588C" w:rsidRDefault="003D5AFC" w:rsidP="003D5AFC">
      <w:pPr>
        <w:spacing w:after="0" w:line="240" w:lineRule="auto"/>
        <w:jc w:val="both"/>
        <w:rPr>
          <w:rFonts w:ascii="Arial" w:hAnsi="Arial" w:cs="Arial"/>
          <w:i/>
          <w:sz w:val="20"/>
          <w:szCs w:val="20"/>
        </w:rPr>
      </w:pPr>
      <w:r w:rsidRPr="00A4588C">
        <w:rPr>
          <w:rFonts w:ascii="Arial" w:hAnsi="Arial" w:cs="Arial"/>
          <w:i/>
          <w:sz w:val="20"/>
          <w:szCs w:val="20"/>
        </w:rPr>
        <w:t>2.</w:t>
      </w:r>
      <w:r w:rsidRPr="00A4588C">
        <w:rPr>
          <w:rFonts w:ascii="Arial" w:hAnsi="Arial" w:cs="Arial"/>
          <w:i/>
          <w:sz w:val="20"/>
          <w:szCs w:val="20"/>
        </w:rPr>
        <w:tab/>
        <w:t xml:space="preserve">Certified copy of pages of the register showing the details of all the MB Books which were </w:t>
      </w:r>
      <w:r w:rsidR="00A4588C" w:rsidRPr="00A4588C">
        <w:rPr>
          <w:rFonts w:ascii="Arial" w:hAnsi="Arial" w:cs="Arial"/>
          <w:i/>
          <w:sz w:val="20"/>
          <w:szCs w:val="20"/>
        </w:rPr>
        <w:tab/>
      </w:r>
      <w:r w:rsidRPr="00A4588C">
        <w:rPr>
          <w:rFonts w:ascii="Arial" w:hAnsi="Arial" w:cs="Arial"/>
          <w:i/>
          <w:sz w:val="20"/>
          <w:szCs w:val="20"/>
        </w:rPr>
        <w:t xml:space="preserve">deposited after being completed by which SO/JE or other officials to whom it was allotted </w:t>
      </w:r>
      <w:r w:rsidR="00B02D24">
        <w:rPr>
          <w:rFonts w:ascii="Arial" w:hAnsi="Arial" w:cs="Arial"/>
          <w:i/>
          <w:sz w:val="20"/>
          <w:szCs w:val="20"/>
        </w:rPr>
        <w:tab/>
      </w:r>
      <w:r w:rsidRPr="00A4588C">
        <w:rPr>
          <w:rFonts w:ascii="Arial" w:hAnsi="Arial" w:cs="Arial"/>
          <w:i/>
          <w:sz w:val="20"/>
          <w:szCs w:val="20"/>
        </w:rPr>
        <w:t xml:space="preserve">from </w:t>
      </w:r>
      <w:r w:rsidR="00A4588C" w:rsidRPr="00A4588C">
        <w:rPr>
          <w:rFonts w:ascii="Arial" w:hAnsi="Arial" w:cs="Arial"/>
          <w:i/>
          <w:sz w:val="20"/>
          <w:szCs w:val="20"/>
        </w:rPr>
        <w:tab/>
      </w:r>
      <w:r w:rsidRPr="00A4588C">
        <w:rPr>
          <w:rFonts w:ascii="Arial" w:hAnsi="Arial" w:cs="Arial"/>
          <w:i/>
          <w:sz w:val="20"/>
          <w:szCs w:val="20"/>
        </w:rPr>
        <w:t>the period of 1.1.2012 till date of the Municipal Corporation, Patiala.</w:t>
      </w:r>
    </w:p>
    <w:p w:rsidR="00A4588C" w:rsidRPr="00A4588C" w:rsidRDefault="00A4588C" w:rsidP="003D5AFC">
      <w:pPr>
        <w:spacing w:after="0" w:line="240" w:lineRule="auto"/>
        <w:jc w:val="both"/>
        <w:rPr>
          <w:rFonts w:ascii="Arial" w:hAnsi="Arial" w:cs="Arial"/>
          <w:i/>
          <w:sz w:val="20"/>
          <w:szCs w:val="20"/>
        </w:rPr>
      </w:pPr>
    </w:p>
    <w:p w:rsidR="003D5AFC" w:rsidRPr="00A4588C" w:rsidRDefault="003D5AFC" w:rsidP="003D5AFC">
      <w:pPr>
        <w:spacing w:after="0" w:line="240" w:lineRule="auto"/>
        <w:jc w:val="both"/>
        <w:rPr>
          <w:rFonts w:ascii="Arial" w:hAnsi="Arial" w:cs="Arial"/>
          <w:i/>
          <w:sz w:val="20"/>
          <w:szCs w:val="20"/>
        </w:rPr>
      </w:pPr>
      <w:r w:rsidRPr="00A4588C">
        <w:rPr>
          <w:rFonts w:ascii="Arial" w:hAnsi="Arial" w:cs="Arial"/>
          <w:i/>
          <w:sz w:val="20"/>
          <w:szCs w:val="20"/>
        </w:rPr>
        <w:t>3.</w:t>
      </w:r>
      <w:r w:rsidRPr="00A4588C">
        <w:rPr>
          <w:rFonts w:ascii="Arial" w:hAnsi="Arial" w:cs="Arial"/>
          <w:i/>
          <w:sz w:val="20"/>
          <w:szCs w:val="20"/>
        </w:rPr>
        <w:tab/>
        <w:t xml:space="preserve">Certified copy of the detail of all the MB Books which are in use/opened with which SO/JE or </w:t>
      </w:r>
      <w:r w:rsidR="00A4588C" w:rsidRPr="00A4588C">
        <w:rPr>
          <w:rFonts w:ascii="Arial" w:hAnsi="Arial" w:cs="Arial"/>
          <w:i/>
          <w:sz w:val="20"/>
          <w:szCs w:val="20"/>
        </w:rPr>
        <w:tab/>
      </w:r>
      <w:r w:rsidRPr="00A4588C">
        <w:rPr>
          <w:rFonts w:ascii="Arial" w:hAnsi="Arial" w:cs="Arial"/>
          <w:i/>
          <w:sz w:val="20"/>
          <w:szCs w:val="20"/>
        </w:rPr>
        <w:t>other officials on date of the Municipal Corporation, Patiala.</w:t>
      </w:r>
    </w:p>
    <w:p w:rsidR="00A4588C" w:rsidRPr="00A4588C" w:rsidRDefault="00A4588C" w:rsidP="003D5AFC">
      <w:pPr>
        <w:spacing w:after="0" w:line="240" w:lineRule="auto"/>
        <w:jc w:val="both"/>
        <w:rPr>
          <w:rFonts w:ascii="Arial" w:hAnsi="Arial" w:cs="Arial"/>
          <w:i/>
          <w:sz w:val="20"/>
          <w:szCs w:val="20"/>
        </w:rPr>
      </w:pPr>
    </w:p>
    <w:p w:rsidR="003D5AFC" w:rsidRPr="00A4588C" w:rsidRDefault="003D5AFC" w:rsidP="003D5AFC">
      <w:pPr>
        <w:spacing w:after="0" w:line="240" w:lineRule="auto"/>
        <w:jc w:val="both"/>
        <w:rPr>
          <w:rFonts w:ascii="Arial" w:hAnsi="Arial" w:cs="Arial"/>
          <w:i/>
          <w:sz w:val="20"/>
          <w:szCs w:val="20"/>
        </w:rPr>
      </w:pPr>
      <w:r w:rsidRPr="00A4588C">
        <w:rPr>
          <w:rFonts w:ascii="Arial" w:hAnsi="Arial" w:cs="Arial"/>
          <w:i/>
          <w:sz w:val="20"/>
          <w:szCs w:val="20"/>
        </w:rPr>
        <w:t xml:space="preserve">4. </w:t>
      </w:r>
      <w:r w:rsidRPr="00A4588C">
        <w:rPr>
          <w:rFonts w:ascii="Arial" w:hAnsi="Arial" w:cs="Arial"/>
          <w:i/>
          <w:sz w:val="20"/>
          <w:szCs w:val="20"/>
        </w:rPr>
        <w:tab/>
        <w:t xml:space="preserve">Certified copy of the detailed list in regards which MB Books are missing/non-traceable from </w:t>
      </w:r>
      <w:r w:rsidR="00B02D24">
        <w:rPr>
          <w:rFonts w:ascii="Arial" w:hAnsi="Arial" w:cs="Arial"/>
          <w:i/>
          <w:sz w:val="20"/>
          <w:szCs w:val="20"/>
        </w:rPr>
        <w:tab/>
      </w:r>
      <w:r w:rsidRPr="00A4588C">
        <w:rPr>
          <w:rFonts w:ascii="Arial" w:hAnsi="Arial" w:cs="Arial"/>
          <w:i/>
          <w:sz w:val="20"/>
          <w:szCs w:val="20"/>
        </w:rPr>
        <w:t>past ten years and to whom those MB Books were allotted.</w:t>
      </w:r>
    </w:p>
    <w:p w:rsidR="00A4588C" w:rsidRPr="00A4588C" w:rsidRDefault="00A4588C" w:rsidP="003D5AFC">
      <w:pPr>
        <w:spacing w:after="0" w:line="240" w:lineRule="auto"/>
        <w:jc w:val="both"/>
        <w:rPr>
          <w:rFonts w:ascii="Arial" w:hAnsi="Arial" w:cs="Arial"/>
          <w:i/>
          <w:sz w:val="20"/>
          <w:szCs w:val="20"/>
        </w:rPr>
      </w:pPr>
    </w:p>
    <w:p w:rsidR="003D5AFC" w:rsidRPr="00A4588C" w:rsidRDefault="003D5AFC" w:rsidP="003D5AFC">
      <w:pPr>
        <w:spacing w:after="0" w:line="240" w:lineRule="auto"/>
        <w:jc w:val="both"/>
        <w:rPr>
          <w:rFonts w:ascii="Arial" w:hAnsi="Arial" w:cs="Arial"/>
          <w:i/>
          <w:sz w:val="20"/>
          <w:szCs w:val="20"/>
        </w:rPr>
      </w:pPr>
      <w:r w:rsidRPr="00A4588C">
        <w:rPr>
          <w:rFonts w:ascii="Arial" w:hAnsi="Arial" w:cs="Arial"/>
          <w:i/>
          <w:sz w:val="20"/>
          <w:szCs w:val="20"/>
        </w:rPr>
        <w:t>5.</w:t>
      </w:r>
      <w:r w:rsidRPr="00A4588C">
        <w:rPr>
          <w:rFonts w:ascii="Arial" w:hAnsi="Arial" w:cs="Arial"/>
          <w:i/>
          <w:sz w:val="20"/>
          <w:szCs w:val="20"/>
        </w:rPr>
        <w:tab/>
        <w:t>Official Email ID of the subjected public authority.</w:t>
      </w:r>
    </w:p>
    <w:p w:rsidR="00A4588C" w:rsidRPr="00A4588C" w:rsidRDefault="00A4588C" w:rsidP="003D5AFC">
      <w:pPr>
        <w:spacing w:after="0" w:line="240" w:lineRule="auto"/>
        <w:jc w:val="both"/>
        <w:rPr>
          <w:rFonts w:ascii="Arial" w:hAnsi="Arial" w:cs="Arial"/>
          <w:i/>
          <w:sz w:val="20"/>
          <w:szCs w:val="20"/>
        </w:rPr>
      </w:pPr>
    </w:p>
    <w:p w:rsidR="003D5AFC" w:rsidRDefault="003D5AFC" w:rsidP="003D5AFC">
      <w:pPr>
        <w:spacing w:after="0" w:line="240" w:lineRule="auto"/>
        <w:jc w:val="both"/>
        <w:rPr>
          <w:rFonts w:ascii="Arial" w:hAnsi="Arial" w:cs="Arial"/>
          <w:i/>
          <w:sz w:val="20"/>
          <w:szCs w:val="20"/>
        </w:rPr>
      </w:pPr>
      <w:r w:rsidRPr="00A4588C">
        <w:rPr>
          <w:rFonts w:ascii="Arial" w:hAnsi="Arial" w:cs="Arial"/>
          <w:i/>
          <w:sz w:val="20"/>
          <w:szCs w:val="20"/>
        </w:rPr>
        <w:t>6.</w:t>
      </w:r>
      <w:r w:rsidRPr="00A4588C">
        <w:rPr>
          <w:rFonts w:ascii="Arial" w:hAnsi="Arial" w:cs="Arial"/>
          <w:i/>
          <w:sz w:val="20"/>
          <w:szCs w:val="20"/>
        </w:rPr>
        <w:tab/>
        <w:t xml:space="preserve">Certified copy of the name and designation of the APIO’s with their official contract numbers.  </w:t>
      </w:r>
      <w:r w:rsidR="00A4588C" w:rsidRPr="00A4588C">
        <w:rPr>
          <w:rFonts w:ascii="Arial" w:hAnsi="Arial" w:cs="Arial"/>
          <w:i/>
          <w:sz w:val="20"/>
          <w:szCs w:val="20"/>
        </w:rPr>
        <w:tab/>
      </w:r>
      <w:r w:rsidRPr="00A4588C">
        <w:rPr>
          <w:rFonts w:ascii="Arial" w:hAnsi="Arial" w:cs="Arial"/>
          <w:i/>
          <w:sz w:val="20"/>
          <w:szCs w:val="20"/>
        </w:rPr>
        <w:t>Also supply the contact number of the Municipal Corporation, Patiala.</w:t>
      </w:r>
    </w:p>
    <w:p w:rsidR="005A613C" w:rsidRDefault="005A613C" w:rsidP="003D5AFC">
      <w:pPr>
        <w:spacing w:after="0" w:line="240" w:lineRule="auto"/>
        <w:jc w:val="both"/>
        <w:rPr>
          <w:rFonts w:ascii="Arial" w:hAnsi="Arial" w:cs="Arial"/>
          <w:i/>
          <w:sz w:val="20"/>
          <w:szCs w:val="20"/>
        </w:rPr>
      </w:pPr>
    </w:p>
    <w:p w:rsidR="003A7304" w:rsidRDefault="003A7304" w:rsidP="003D5AFC">
      <w:pPr>
        <w:spacing w:after="0" w:line="240" w:lineRule="auto"/>
        <w:jc w:val="both"/>
        <w:rPr>
          <w:rFonts w:ascii="Arial" w:hAnsi="Arial" w:cs="Arial"/>
          <w:i/>
          <w:sz w:val="20"/>
          <w:szCs w:val="20"/>
        </w:rPr>
      </w:pPr>
    </w:p>
    <w:p w:rsidR="003A7304" w:rsidRDefault="003A7304" w:rsidP="003D5AFC">
      <w:pPr>
        <w:spacing w:after="0" w:line="240" w:lineRule="auto"/>
        <w:jc w:val="both"/>
        <w:rPr>
          <w:rFonts w:ascii="Arial" w:hAnsi="Arial" w:cs="Arial"/>
          <w:i/>
          <w:sz w:val="20"/>
          <w:szCs w:val="20"/>
        </w:rPr>
      </w:pPr>
    </w:p>
    <w:p w:rsidR="005A613C" w:rsidRDefault="005A613C" w:rsidP="003D5AFC">
      <w:pPr>
        <w:spacing w:after="0" w:line="24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Contd…page…2</w:t>
      </w:r>
    </w:p>
    <w:p w:rsidR="003A7304" w:rsidRDefault="003A7304" w:rsidP="003D5AFC">
      <w:pPr>
        <w:spacing w:after="0" w:line="240" w:lineRule="auto"/>
        <w:jc w:val="both"/>
        <w:rPr>
          <w:rFonts w:ascii="Arial" w:hAnsi="Arial" w:cs="Arial"/>
          <w:i/>
          <w:sz w:val="20"/>
          <w:szCs w:val="20"/>
        </w:rPr>
      </w:pPr>
    </w:p>
    <w:p w:rsidR="003A7304" w:rsidRDefault="003A7304" w:rsidP="003D5AFC">
      <w:pPr>
        <w:spacing w:after="0" w:line="240" w:lineRule="auto"/>
        <w:jc w:val="both"/>
        <w:rPr>
          <w:rFonts w:ascii="Arial" w:hAnsi="Arial" w:cs="Arial"/>
          <w:i/>
          <w:sz w:val="20"/>
          <w:szCs w:val="20"/>
        </w:rPr>
      </w:pPr>
    </w:p>
    <w:p w:rsidR="005A613C" w:rsidRDefault="005A613C" w:rsidP="005A613C">
      <w:pPr>
        <w:spacing w:after="0" w:line="24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-2-</w:t>
      </w:r>
    </w:p>
    <w:p w:rsidR="003A7304" w:rsidRDefault="003A7304" w:rsidP="005A613C">
      <w:pPr>
        <w:spacing w:after="0" w:line="240" w:lineRule="auto"/>
        <w:jc w:val="both"/>
        <w:rPr>
          <w:rFonts w:ascii="Arial" w:hAnsi="Arial" w:cs="Arial"/>
          <w:i/>
          <w:sz w:val="20"/>
          <w:szCs w:val="20"/>
        </w:rPr>
      </w:pPr>
    </w:p>
    <w:p w:rsidR="005A613C" w:rsidRDefault="005A613C" w:rsidP="005A613C">
      <w:pPr>
        <w:spacing w:after="0" w:line="240" w:lineRule="auto"/>
        <w:jc w:val="both"/>
        <w:rPr>
          <w:rFonts w:ascii="Arial" w:hAnsi="Arial" w:cs="Arial"/>
          <w:i/>
          <w:sz w:val="20"/>
          <w:szCs w:val="20"/>
        </w:rPr>
      </w:pPr>
    </w:p>
    <w:p w:rsidR="005A613C" w:rsidRPr="005A613C" w:rsidRDefault="005A613C" w:rsidP="005A613C">
      <w:pPr>
        <w:spacing w:after="0" w:line="240" w:lineRule="auto"/>
        <w:jc w:val="both"/>
        <w:rPr>
          <w:rFonts w:ascii="Arial" w:hAnsi="Arial" w:cs="Arial"/>
          <w:i/>
          <w:sz w:val="20"/>
          <w:szCs w:val="20"/>
        </w:rPr>
      </w:pPr>
      <w:r w:rsidRPr="00E572C1">
        <w:rPr>
          <w:rFonts w:ascii="Arial" w:hAnsi="Arial" w:cs="Arial"/>
          <w:b/>
          <w:sz w:val="20"/>
          <w:szCs w:val="20"/>
          <w:u w:val="single"/>
        </w:rPr>
        <w:t>APPEAL CASE NO.885/2017</w:t>
      </w:r>
    </w:p>
    <w:p w:rsidR="005A613C" w:rsidRDefault="005A613C" w:rsidP="003D5AFC">
      <w:pPr>
        <w:spacing w:after="0" w:line="240" w:lineRule="auto"/>
        <w:jc w:val="both"/>
        <w:rPr>
          <w:rFonts w:ascii="Arial" w:hAnsi="Arial" w:cs="Arial"/>
          <w:i/>
          <w:sz w:val="20"/>
          <w:szCs w:val="20"/>
        </w:rPr>
      </w:pPr>
    </w:p>
    <w:p w:rsidR="005A613C" w:rsidRDefault="005A613C" w:rsidP="003D5AFC">
      <w:pPr>
        <w:spacing w:after="0" w:line="240" w:lineRule="auto"/>
        <w:jc w:val="both"/>
        <w:rPr>
          <w:rFonts w:ascii="Arial" w:hAnsi="Arial" w:cs="Arial"/>
          <w:i/>
          <w:sz w:val="20"/>
          <w:szCs w:val="20"/>
        </w:rPr>
      </w:pPr>
    </w:p>
    <w:p w:rsidR="005A613C" w:rsidRDefault="005A613C" w:rsidP="003D5AFC">
      <w:pPr>
        <w:spacing w:after="0" w:line="240" w:lineRule="auto"/>
        <w:jc w:val="both"/>
        <w:rPr>
          <w:rFonts w:ascii="Arial" w:hAnsi="Arial" w:cs="Arial"/>
          <w:i/>
          <w:sz w:val="20"/>
          <w:szCs w:val="20"/>
        </w:rPr>
      </w:pPr>
    </w:p>
    <w:p w:rsidR="00B02D24" w:rsidRDefault="005A613C" w:rsidP="005A613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A4588C">
        <w:rPr>
          <w:rFonts w:ascii="Arial" w:hAnsi="Arial" w:cs="Arial"/>
          <w:sz w:val="20"/>
          <w:szCs w:val="20"/>
        </w:rPr>
        <w:t xml:space="preserve">Vide their communication dated 15.11.2016 the respondents supplied him the information sans the Point Nos.3 and 4 which was supplied at a later date.  </w:t>
      </w:r>
      <w:r w:rsidR="00190B53">
        <w:rPr>
          <w:rFonts w:ascii="Arial" w:hAnsi="Arial" w:cs="Arial"/>
          <w:sz w:val="20"/>
          <w:szCs w:val="20"/>
        </w:rPr>
        <w:t>T</w:t>
      </w:r>
      <w:r w:rsidR="00A4588C">
        <w:rPr>
          <w:rFonts w:ascii="Arial" w:hAnsi="Arial" w:cs="Arial"/>
          <w:sz w:val="20"/>
          <w:szCs w:val="20"/>
        </w:rPr>
        <w:t xml:space="preserve">he bone of contention has been Point No. 4 which related to the missing of a measurement book No.618.  The respondents informed the appellant vide letter dated 27.11.2017 that M.B. No.618 </w:t>
      </w:r>
      <w:r w:rsidR="00190B53">
        <w:rPr>
          <w:rFonts w:ascii="Arial" w:hAnsi="Arial" w:cs="Arial"/>
          <w:sz w:val="20"/>
          <w:szCs w:val="20"/>
        </w:rPr>
        <w:t>was found to be</w:t>
      </w:r>
      <w:r w:rsidR="00A4588C">
        <w:rPr>
          <w:rFonts w:ascii="Arial" w:hAnsi="Arial" w:cs="Arial"/>
          <w:sz w:val="20"/>
          <w:szCs w:val="20"/>
        </w:rPr>
        <w:t xml:space="preserve"> missing and the higher authorities were informed of the same.  The respondent says that he had taken charge of the M.C., Patiala on 03.06.2017 and the delay in providing the information </w:t>
      </w:r>
      <w:r w:rsidR="00F9589F">
        <w:rPr>
          <w:rFonts w:ascii="Arial" w:hAnsi="Arial" w:cs="Arial"/>
          <w:sz w:val="20"/>
          <w:szCs w:val="20"/>
        </w:rPr>
        <w:t>of</w:t>
      </w:r>
      <w:r w:rsidR="00A4588C">
        <w:rPr>
          <w:rFonts w:ascii="Arial" w:hAnsi="Arial" w:cs="Arial"/>
          <w:sz w:val="20"/>
          <w:szCs w:val="20"/>
        </w:rPr>
        <w:t xml:space="preserve"> a particular point cannot be attributed to him.  While accept</w:t>
      </w:r>
      <w:r>
        <w:rPr>
          <w:rFonts w:ascii="Arial" w:hAnsi="Arial" w:cs="Arial"/>
          <w:sz w:val="20"/>
          <w:szCs w:val="20"/>
        </w:rPr>
        <w:t>ing</w:t>
      </w:r>
      <w:r w:rsidR="00A4588C">
        <w:rPr>
          <w:rFonts w:ascii="Arial" w:hAnsi="Arial" w:cs="Arial"/>
          <w:sz w:val="20"/>
          <w:szCs w:val="20"/>
        </w:rPr>
        <w:t xml:space="preserve"> the plea of the respondent</w:t>
      </w:r>
      <w:r w:rsidR="003B64A5">
        <w:rPr>
          <w:rFonts w:ascii="Arial" w:hAnsi="Arial" w:cs="Arial"/>
          <w:sz w:val="20"/>
          <w:szCs w:val="20"/>
        </w:rPr>
        <w:t>s</w:t>
      </w:r>
      <w:r w:rsidR="00F9589F">
        <w:rPr>
          <w:rFonts w:ascii="Arial" w:hAnsi="Arial" w:cs="Arial"/>
          <w:sz w:val="20"/>
          <w:szCs w:val="20"/>
        </w:rPr>
        <w:t>,</w:t>
      </w:r>
      <w:r w:rsidR="00A4588C">
        <w:rPr>
          <w:rFonts w:ascii="Arial" w:hAnsi="Arial" w:cs="Arial"/>
          <w:sz w:val="20"/>
          <w:szCs w:val="20"/>
        </w:rPr>
        <w:t xml:space="preserve"> the Commission f</w:t>
      </w:r>
      <w:r w:rsidR="00F9589F">
        <w:rPr>
          <w:rFonts w:ascii="Arial" w:hAnsi="Arial" w:cs="Arial"/>
          <w:sz w:val="20"/>
          <w:szCs w:val="20"/>
        </w:rPr>
        <w:t>eels</w:t>
      </w:r>
      <w:r w:rsidR="00A4588C">
        <w:rPr>
          <w:rFonts w:ascii="Arial" w:hAnsi="Arial" w:cs="Arial"/>
          <w:sz w:val="20"/>
          <w:szCs w:val="20"/>
        </w:rPr>
        <w:t xml:space="preserve"> that </w:t>
      </w:r>
      <w:r w:rsidR="003B64A5">
        <w:rPr>
          <w:rFonts w:ascii="Arial" w:hAnsi="Arial" w:cs="Arial"/>
          <w:sz w:val="20"/>
          <w:szCs w:val="20"/>
        </w:rPr>
        <w:t>the</w:t>
      </w:r>
      <w:r w:rsidR="00A4588C">
        <w:rPr>
          <w:rFonts w:ascii="Arial" w:hAnsi="Arial" w:cs="Arial"/>
          <w:sz w:val="20"/>
          <w:szCs w:val="20"/>
        </w:rPr>
        <w:t xml:space="preserve"> loss of </w:t>
      </w:r>
      <w:r w:rsidR="00F9589F">
        <w:rPr>
          <w:rFonts w:ascii="Arial" w:hAnsi="Arial" w:cs="Arial"/>
          <w:sz w:val="20"/>
          <w:szCs w:val="20"/>
        </w:rPr>
        <w:t xml:space="preserve">an </w:t>
      </w:r>
      <w:r w:rsidR="00A4588C">
        <w:rPr>
          <w:rFonts w:ascii="Arial" w:hAnsi="Arial" w:cs="Arial"/>
          <w:sz w:val="20"/>
          <w:szCs w:val="20"/>
        </w:rPr>
        <w:t xml:space="preserve">M.B. is a serious issue and should not have been taken lightly.  The Commissioner of the Municipal Corporation is desired to </w:t>
      </w:r>
      <w:r w:rsidR="003B64A5">
        <w:rPr>
          <w:rFonts w:ascii="Arial" w:hAnsi="Arial" w:cs="Arial"/>
          <w:sz w:val="20"/>
          <w:szCs w:val="20"/>
        </w:rPr>
        <w:t>have</w:t>
      </w:r>
      <w:r w:rsidR="00A4588C">
        <w:rPr>
          <w:rFonts w:ascii="Arial" w:hAnsi="Arial" w:cs="Arial"/>
          <w:sz w:val="20"/>
          <w:szCs w:val="20"/>
        </w:rPr>
        <w:t xml:space="preserve"> the matter probed within a month </w:t>
      </w:r>
      <w:r w:rsidR="00F9589F">
        <w:rPr>
          <w:rFonts w:ascii="Arial" w:hAnsi="Arial" w:cs="Arial"/>
          <w:sz w:val="20"/>
          <w:szCs w:val="20"/>
        </w:rPr>
        <w:t xml:space="preserve">and intimate </w:t>
      </w:r>
      <w:r w:rsidR="00A4588C">
        <w:rPr>
          <w:rFonts w:ascii="Arial" w:hAnsi="Arial" w:cs="Arial"/>
          <w:sz w:val="20"/>
          <w:szCs w:val="20"/>
        </w:rPr>
        <w:t>as to what action has been taken</w:t>
      </w:r>
      <w:r w:rsidR="00F9589F">
        <w:rPr>
          <w:rFonts w:ascii="Arial" w:hAnsi="Arial" w:cs="Arial"/>
          <w:sz w:val="20"/>
          <w:szCs w:val="20"/>
        </w:rPr>
        <w:t xml:space="preserve"> for the loss of this vital record </w:t>
      </w:r>
      <w:r w:rsidR="00A4588C">
        <w:rPr>
          <w:rFonts w:ascii="Arial" w:hAnsi="Arial" w:cs="Arial"/>
          <w:sz w:val="20"/>
          <w:szCs w:val="20"/>
        </w:rPr>
        <w:t>failing which the Commission shall be constrained to take a view</w:t>
      </w:r>
      <w:r w:rsidR="00B02D24">
        <w:rPr>
          <w:rFonts w:ascii="Arial" w:hAnsi="Arial" w:cs="Arial"/>
          <w:sz w:val="20"/>
          <w:szCs w:val="20"/>
        </w:rPr>
        <w:t xml:space="preserve"> that the aforesaid plea has been taken to suppress an information with malafide intent.</w:t>
      </w:r>
    </w:p>
    <w:p w:rsidR="00CD7E75" w:rsidRDefault="005A613C" w:rsidP="005A613C">
      <w:pPr>
        <w:spacing w:after="0" w:line="600" w:lineRule="auto"/>
        <w:jc w:val="both"/>
        <w:rPr>
          <w:rFonts w:cs="Arial"/>
          <w:b/>
          <w:sz w:val="20"/>
          <w:szCs w:val="20"/>
        </w:rPr>
      </w:pPr>
      <w:r>
        <w:rPr>
          <w:rFonts w:ascii="Arial" w:hAnsi="Arial" w:cs="Arial"/>
          <w:sz w:val="20"/>
          <w:szCs w:val="20"/>
        </w:rPr>
        <w:tab/>
      </w:r>
      <w:r>
        <w:rPr>
          <w:rFonts w:ascii="Arial" w:hAnsi="Arial" w:cs="Arial"/>
          <w:sz w:val="20"/>
          <w:szCs w:val="20"/>
        </w:rPr>
        <w:tab/>
        <w:t xml:space="preserve">To come up on </w:t>
      </w:r>
      <w:r w:rsidRPr="005A613C">
        <w:rPr>
          <w:rFonts w:ascii="Arial" w:hAnsi="Arial" w:cs="Arial"/>
          <w:b/>
          <w:sz w:val="20"/>
          <w:szCs w:val="20"/>
        </w:rPr>
        <w:t>13.03.2018 at 11.30 AM.</w:t>
      </w:r>
      <w:r w:rsidR="00A4588C">
        <w:rPr>
          <w:rFonts w:ascii="Arial" w:hAnsi="Arial" w:cs="Arial"/>
          <w:sz w:val="20"/>
          <w:szCs w:val="20"/>
        </w:rPr>
        <w:t xml:space="preserve"> </w:t>
      </w:r>
    </w:p>
    <w:p w:rsidR="00CD7E75" w:rsidRDefault="00CD7E75" w:rsidP="00CD7E75">
      <w:pPr>
        <w:pStyle w:val="NoSpacing"/>
        <w:spacing w:line="600" w:lineRule="auto"/>
        <w:jc w:val="both"/>
        <w:rPr>
          <w:rFonts w:cs="Arial"/>
          <w:sz w:val="20"/>
          <w:szCs w:val="20"/>
        </w:rPr>
      </w:pPr>
    </w:p>
    <w:p w:rsidR="00CD7E75" w:rsidRPr="00443D91" w:rsidRDefault="00CD7E75" w:rsidP="00CD7E75">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r w:rsidR="00CB5F4F">
        <w:rPr>
          <w:rFonts w:ascii="Arial" w:hAnsi="Arial" w:cs="Arial"/>
          <w:b/>
          <w:szCs w:val="24"/>
        </w:rPr>
        <w:t>Sd/-</w:t>
      </w:r>
      <w:r>
        <w:rPr>
          <w:rFonts w:ascii="Arial" w:hAnsi="Arial" w:cs="Arial"/>
          <w:b/>
          <w:szCs w:val="24"/>
        </w:rPr>
        <w:t xml:space="preserve">  </w:t>
      </w:r>
    </w:p>
    <w:p w:rsidR="00CD7E75" w:rsidRPr="00443D91" w:rsidRDefault="00CD7E75" w:rsidP="00CD7E75">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(Yashvir Mahajan)</w:t>
      </w:r>
    </w:p>
    <w:p w:rsidR="00CD7E75" w:rsidRDefault="00CD7E75" w:rsidP="00CD7E75">
      <w:pPr>
        <w:spacing w:after="0" w:line="480" w:lineRule="auto"/>
        <w:jc w:val="both"/>
        <w:rPr>
          <w:rFonts w:ascii="Arial" w:hAnsi="Arial" w:cs="Arial"/>
          <w:b/>
          <w:sz w:val="32"/>
          <w:szCs w:val="32"/>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CD7E75" w:rsidRPr="00745635" w:rsidRDefault="00CD7E75" w:rsidP="00CD7E75">
      <w:pPr>
        <w:spacing w:after="0" w:line="240" w:lineRule="auto"/>
        <w:jc w:val="center"/>
        <w:rPr>
          <w:rFonts w:ascii="Arial" w:hAnsi="Arial" w:cs="Arial"/>
          <w:b/>
          <w:sz w:val="24"/>
          <w:szCs w:val="24"/>
          <w:u w:val="single"/>
        </w:rPr>
      </w:pPr>
    </w:p>
    <w:p w:rsidR="00A4704A" w:rsidRDefault="003B64A5" w:rsidP="00A4704A">
      <w:pPr>
        <w:pStyle w:val="NoSpacing"/>
        <w:rPr>
          <w:b/>
          <w:sz w:val="28"/>
          <w:szCs w:val="28"/>
        </w:rPr>
      </w:pPr>
      <w:r>
        <w:rPr>
          <w:rFonts w:cs="Arial"/>
          <w:b/>
          <w:sz w:val="20"/>
          <w:szCs w:val="20"/>
        </w:rPr>
        <w:t>CC:</w:t>
      </w:r>
      <w:r>
        <w:rPr>
          <w:rFonts w:cs="Arial"/>
          <w:b/>
          <w:sz w:val="20"/>
          <w:szCs w:val="20"/>
        </w:rPr>
        <w:tab/>
        <w:t>The Commissioner, Municipal Corporation, Patiala, for n/a.</w:t>
      </w:r>
      <w:r w:rsidR="00CD7E75">
        <w:rPr>
          <w:rFonts w:cs="Arial"/>
          <w:b/>
          <w:szCs w:val="24"/>
        </w:rPr>
        <w:br w:type="page"/>
      </w:r>
      <w:r w:rsidR="00A4704A">
        <w:rPr>
          <w:b/>
          <w:sz w:val="28"/>
          <w:szCs w:val="28"/>
        </w:rPr>
        <w:lastRenderedPageBreak/>
        <w:t xml:space="preserve"> </w:t>
      </w:r>
      <w:r w:rsidR="000D15FC">
        <w:rPr>
          <w:b/>
          <w:sz w:val="28"/>
          <w:szCs w:val="28"/>
        </w:rPr>
        <w:tab/>
      </w:r>
      <w:r w:rsidR="000D15FC">
        <w:rPr>
          <w:b/>
          <w:sz w:val="28"/>
          <w:szCs w:val="28"/>
        </w:rPr>
        <w:tab/>
      </w:r>
      <w:r w:rsidR="00A4704A">
        <w:rPr>
          <w:b/>
          <w:sz w:val="28"/>
          <w:szCs w:val="28"/>
        </w:rPr>
        <w:t xml:space="preserve">PUNJAB STATE INFORMATION COMMISSION </w:t>
      </w:r>
    </w:p>
    <w:p w:rsidR="00A4704A" w:rsidRDefault="00A4704A" w:rsidP="00A4704A">
      <w:pPr>
        <w:pStyle w:val="NoSpacing"/>
        <w:rPr>
          <w:b/>
          <w:sz w:val="20"/>
          <w:szCs w:val="20"/>
        </w:rPr>
      </w:pPr>
      <w:r>
        <w:rPr>
          <w:b/>
          <w:sz w:val="20"/>
          <w:szCs w:val="20"/>
        </w:rPr>
        <w:t xml:space="preserve">                      RED CROSS BUILDING, SECTOR-16, MADHYA MARG, CHANDIGRH</w:t>
      </w:r>
    </w:p>
    <w:p w:rsidR="00A4704A" w:rsidRDefault="00A4704A" w:rsidP="00A4704A">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A4704A" w:rsidRPr="00896D56" w:rsidRDefault="00A4704A" w:rsidP="00A4704A">
      <w:pPr>
        <w:spacing w:after="0" w:line="240" w:lineRule="auto"/>
        <w:jc w:val="center"/>
        <w:rPr>
          <w:b/>
          <w:sz w:val="20"/>
          <w:szCs w:val="20"/>
        </w:rPr>
      </w:pPr>
      <w:r>
        <w:rPr>
          <w:b/>
          <w:sz w:val="20"/>
          <w:szCs w:val="20"/>
        </w:rPr>
        <w:t xml:space="preserve">                                                         Emaiil:psic22@punjabmail.gov.in</w:t>
      </w:r>
    </w:p>
    <w:p w:rsidR="00A4704A" w:rsidRDefault="00A4704A" w:rsidP="00A4704A">
      <w:pPr>
        <w:spacing w:after="0" w:line="240" w:lineRule="auto"/>
        <w:jc w:val="center"/>
        <w:rPr>
          <w:sz w:val="8"/>
        </w:rPr>
      </w:pPr>
    </w:p>
    <w:p w:rsidR="00A4704A" w:rsidRPr="00302383" w:rsidRDefault="00A4704A" w:rsidP="00A4704A">
      <w:pPr>
        <w:spacing w:after="0" w:line="240" w:lineRule="auto"/>
        <w:jc w:val="both"/>
        <w:rPr>
          <w:rFonts w:ascii="Arial" w:hAnsi="Arial" w:cs="Arial"/>
          <w:sz w:val="20"/>
          <w:szCs w:val="20"/>
        </w:rPr>
      </w:pPr>
      <w:r w:rsidRPr="00302383">
        <w:rPr>
          <w:rFonts w:ascii="Arial" w:hAnsi="Arial" w:cs="Arial"/>
          <w:sz w:val="20"/>
          <w:szCs w:val="20"/>
        </w:rPr>
        <w:t>Sh.</w:t>
      </w:r>
      <w:r>
        <w:rPr>
          <w:rFonts w:ascii="Arial" w:hAnsi="Arial" w:cs="Arial"/>
          <w:sz w:val="20"/>
          <w:szCs w:val="20"/>
        </w:rPr>
        <w:t xml:space="preserve"> </w:t>
      </w:r>
      <w:r w:rsidRPr="00302383">
        <w:rPr>
          <w:rFonts w:ascii="Arial" w:hAnsi="Arial" w:cs="Arial"/>
          <w:sz w:val="20"/>
          <w:szCs w:val="20"/>
        </w:rPr>
        <w:t>Mukesh Sharma,</w:t>
      </w:r>
      <w:r w:rsidR="000D15FC">
        <w:rPr>
          <w:rFonts w:ascii="Arial" w:hAnsi="Arial" w:cs="Arial"/>
          <w:sz w:val="20"/>
          <w:szCs w:val="20"/>
        </w:rPr>
        <w:t xml:space="preserve"> </w:t>
      </w:r>
      <w:r w:rsidRPr="00302383">
        <w:rPr>
          <w:rFonts w:ascii="Arial" w:hAnsi="Arial" w:cs="Arial"/>
          <w:sz w:val="20"/>
          <w:szCs w:val="20"/>
        </w:rPr>
        <w:t>Advocate,</w:t>
      </w:r>
    </w:p>
    <w:p w:rsidR="00A4704A" w:rsidRPr="00302383" w:rsidRDefault="00A4704A" w:rsidP="00A4704A">
      <w:pPr>
        <w:spacing w:after="0" w:line="240" w:lineRule="auto"/>
        <w:jc w:val="both"/>
        <w:rPr>
          <w:rFonts w:ascii="Arial" w:hAnsi="Arial" w:cs="Arial"/>
          <w:sz w:val="20"/>
          <w:szCs w:val="20"/>
        </w:rPr>
      </w:pPr>
      <w:r w:rsidRPr="00302383">
        <w:rPr>
          <w:rFonts w:ascii="Arial" w:hAnsi="Arial" w:cs="Arial"/>
          <w:sz w:val="20"/>
          <w:szCs w:val="20"/>
        </w:rPr>
        <w:t xml:space="preserve"># 258, M.D.C. Sector-4, </w:t>
      </w:r>
    </w:p>
    <w:p w:rsidR="000D15FC" w:rsidRDefault="00A4704A" w:rsidP="00A4704A">
      <w:pPr>
        <w:spacing w:after="0" w:line="240" w:lineRule="auto"/>
        <w:jc w:val="both"/>
        <w:rPr>
          <w:rFonts w:ascii="Arial" w:hAnsi="Arial" w:cs="Arial"/>
          <w:sz w:val="20"/>
          <w:szCs w:val="20"/>
        </w:rPr>
      </w:pPr>
      <w:r w:rsidRPr="00302383">
        <w:rPr>
          <w:rFonts w:ascii="Arial" w:hAnsi="Arial" w:cs="Arial"/>
          <w:sz w:val="20"/>
          <w:szCs w:val="20"/>
        </w:rPr>
        <w:t>Panchkula (Haryana)</w:t>
      </w:r>
      <w:r w:rsidRPr="00302383">
        <w:rPr>
          <w:rFonts w:ascii="Arial" w:hAnsi="Arial" w:cs="Arial"/>
          <w:sz w:val="20"/>
          <w:szCs w:val="20"/>
        </w:rPr>
        <w:tab/>
      </w:r>
      <w:r w:rsidRPr="00302383">
        <w:rPr>
          <w:rFonts w:ascii="Arial" w:hAnsi="Arial" w:cs="Arial"/>
          <w:sz w:val="20"/>
          <w:szCs w:val="20"/>
        </w:rPr>
        <w:tab/>
      </w:r>
      <w:r w:rsidRPr="00302383">
        <w:rPr>
          <w:rFonts w:ascii="Arial" w:hAnsi="Arial" w:cs="Arial"/>
          <w:sz w:val="20"/>
          <w:szCs w:val="20"/>
        </w:rPr>
        <w:tab/>
        <w:t xml:space="preserve">                                                                            Appellant </w:t>
      </w:r>
    </w:p>
    <w:p w:rsidR="00A4704A" w:rsidRPr="00302383" w:rsidRDefault="00A4704A" w:rsidP="00A4704A">
      <w:pPr>
        <w:spacing w:after="0" w:line="240" w:lineRule="auto"/>
        <w:jc w:val="both"/>
        <w:rPr>
          <w:rFonts w:ascii="Arial" w:hAnsi="Arial" w:cs="Arial"/>
          <w:sz w:val="20"/>
          <w:szCs w:val="20"/>
        </w:rPr>
      </w:pPr>
      <w:r w:rsidRPr="00302383">
        <w:rPr>
          <w:rFonts w:ascii="Arial" w:hAnsi="Arial" w:cs="Arial"/>
          <w:sz w:val="20"/>
          <w:szCs w:val="20"/>
        </w:rPr>
        <w:t xml:space="preserve"> </w:t>
      </w:r>
    </w:p>
    <w:p w:rsidR="00A4704A" w:rsidRPr="00302383" w:rsidRDefault="00A4704A" w:rsidP="00A4704A">
      <w:pPr>
        <w:spacing w:after="0" w:line="240" w:lineRule="auto"/>
        <w:jc w:val="center"/>
        <w:rPr>
          <w:rFonts w:ascii="Arial" w:hAnsi="Arial" w:cs="Arial"/>
          <w:sz w:val="20"/>
          <w:szCs w:val="20"/>
        </w:rPr>
      </w:pPr>
      <w:r w:rsidRPr="00302383">
        <w:rPr>
          <w:rFonts w:ascii="Arial" w:hAnsi="Arial" w:cs="Arial"/>
          <w:sz w:val="20"/>
          <w:szCs w:val="20"/>
        </w:rPr>
        <w:t>Versus</w:t>
      </w:r>
    </w:p>
    <w:p w:rsidR="00A4704A" w:rsidRPr="00302383" w:rsidRDefault="00A4704A" w:rsidP="00A4704A">
      <w:pPr>
        <w:spacing w:after="0" w:line="240" w:lineRule="auto"/>
        <w:rPr>
          <w:rFonts w:ascii="Arial" w:hAnsi="Arial" w:cs="Arial"/>
          <w:sz w:val="20"/>
          <w:szCs w:val="20"/>
        </w:rPr>
      </w:pPr>
      <w:r w:rsidRPr="00302383">
        <w:rPr>
          <w:rFonts w:ascii="Arial" w:hAnsi="Arial" w:cs="Arial"/>
          <w:sz w:val="20"/>
          <w:szCs w:val="20"/>
        </w:rPr>
        <w:t>Public Information Officer,</w:t>
      </w:r>
    </w:p>
    <w:p w:rsidR="00A4704A" w:rsidRPr="00302383" w:rsidRDefault="00A4704A" w:rsidP="00A4704A">
      <w:pPr>
        <w:spacing w:after="0" w:line="240" w:lineRule="auto"/>
        <w:rPr>
          <w:rFonts w:ascii="Arial" w:hAnsi="Arial" w:cs="Arial"/>
          <w:sz w:val="20"/>
          <w:szCs w:val="20"/>
        </w:rPr>
      </w:pPr>
      <w:r w:rsidRPr="00302383">
        <w:rPr>
          <w:rFonts w:ascii="Arial" w:hAnsi="Arial" w:cs="Arial"/>
          <w:sz w:val="20"/>
          <w:szCs w:val="20"/>
        </w:rPr>
        <w:t>O/o Senior Supdt. of Police,</w:t>
      </w:r>
    </w:p>
    <w:p w:rsidR="00A4704A" w:rsidRPr="00302383" w:rsidRDefault="00A4704A" w:rsidP="00A4704A">
      <w:pPr>
        <w:spacing w:after="0" w:line="240" w:lineRule="auto"/>
        <w:rPr>
          <w:rFonts w:ascii="Arial" w:hAnsi="Arial" w:cs="Arial"/>
          <w:sz w:val="20"/>
          <w:szCs w:val="20"/>
        </w:rPr>
      </w:pPr>
      <w:r w:rsidRPr="00302383">
        <w:rPr>
          <w:rFonts w:ascii="Arial" w:hAnsi="Arial" w:cs="Arial"/>
          <w:sz w:val="20"/>
          <w:szCs w:val="20"/>
        </w:rPr>
        <w:t>S.A.S. Nagar.</w:t>
      </w:r>
    </w:p>
    <w:p w:rsidR="00A4704A" w:rsidRPr="00302383" w:rsidRDefault="00A4704A" w:rsidP="00A4704A">
      <w:pPr>
        <w:spacing w:after="0" w:line="240" w:lineRule="auto"/>
        <w:rPr>
          <w:rFonts w:ascii="Arial" w:hAnsi="Arial" w:cs="Arial"/>
          <w:sz w:val="20"/>
          <w:szCs w:val="20"/>
        </w:rPr>
      </w:pPr>
    </w:p>
    <w:p w:rsidR="00A4704A" w:rsidRPr="00302383" w:rsidRDefault="00A4704A" w:rsidP="00A4704A">
      <w:pPr>
        <w:spacing w:after="0" w:line="240" w:lineRule="auto"/>
        <w:rPr>
          <w:rFonts w:ascii="Arial" w:hAnsi="Arial" w:cs="Arial"/>
          <w:sz w:val="20"/>
          <w:szCs w:val="20"/>
        </w:rPr>
      </w:pPr>
      <w:r w:rsidRPr="00302383">
        <w:rPr>
          <w:rFonts w:ascii="Arial" w:hAnsi="Arial" w:cs="Arial"/>
          <w:sz w:val="20"/>
          <w:szCs w:val="20"/>
        </w:rPr>
        <w:t>First Appellate Authority</w:t>
      </w:r>
    </w:p>
    <w:p w:rsidR="00A4704A" w:rsidRPr="00302383" w:rsidRDefault="00A4704A" w:rsidP="00A4704A">
      <w:pPr>
        <w:spacing w:after="0" w:line="240" w:lineRule="auto"/>
        <w:rPr>
          <w:rFonts w:ascii="Arial" w:hAnsi="Arial" w:cs="Arial"/>
          <w:sz w:val="20"/>
          <w:szCs w:val="20"/>
        </w:rPr>
      </w:pPr>
      <w:r w:rsidRPr="00302383">
        <w:rPr>
          <w:rFonts w:ascii="Arial" w:hAnsi="Arial" w:cs="Arial"/>
          <w:sz w:val="20"/>
          <w:szCs w:val="20"/>
        </w:rPr>
        <w:t>O/o Senior Supdt. of Police,</w:t>
      </w:r>
    </w:p>
    <w:p w:rsidR="00A4704A" w:rsidRDefault="00A4704A" w:rsidP="00A4704A">
      <w:pPr>
        <w:spacing w:after="0" w:line="240" w:lineRule="auto"/>
        <w:rPr>
          <w:rFonts w:ascii="Arial" w:hAnsi="Arial" w:cs="Arial"/>
          <w:sz w:val="20"/>
          <w:szCs w:val="20"/>
        </w:rPr>
      </w:pPr>
      <w:r w:rsidRPr="00302383">
        <w:rPr>
          <w:rFonts w:ascii="Arial" w:hAnsi="Arial" w:cs="Arial"/>
          <w:sz w:val="20"/>
          <w:szCs w:val="20"/>
        </w:rPr>
        <w:t>S.A.S. Nagar</w:t>
      </w:r>
      <w:r w:rsidRPr="00302383">
        <w:rPr>
          <w:rFonts w:ascii="Arial" w:hAnsi="Arial" w:cs="Arial"/>
          <w:sz w:val="20"/>
          <w:szCs w:val="20"/>
        </w:rPr>
        <w:tab/>
      </w:r>
      <w:r w:rsidRPr="00302383">
        <w:rPr>
          <w:rFonts w:ascii="Arial" w:hAnsi="Arial" w:cs="Arial"/>
          <w:sz w:val="20"/>
          <w:szCs w:val="20"/>
        </w:rPr>
        <w:tab/>
        <w:t xml:space="preserve">                                                                                           Respondents</w:t>
      </w:r>
    </w:p>
    <w:p w:rsidR="00A4704A" w:rsidRPr="00302383" w:rsidRDefault="00A4704A" w:rsidP="00A4704A">
      <w:pPr>
        <w:spacing w:after="0" w:line="240" w:lineRule="auto"/>
        <w:rPr>
          <w:rFonts w:ascii="Arial" w:hAnsi="Arial" w:cs="Arial"/>
          <w:sz w:val="20"/>
          <w:szCs w:val="20"/>
        </w:rPr>
      </w:pPr>
    </w:p>
    <w:p w:rsidR="00A4704A" w:rsidRDefault="00A4704A" w:rsidP="00A4704A">
      <w:pPr>
        <w:spacing w:after="0" w:line="240" w:lineRule="auto"/>
        <w:jc w:val="center"/>
        <w:rPr>
          <w:rFonts w:ascii="Arial" w:hAnsi="Arial" w:cs="Arial"/>
          <w:b/>
          <w:u w:val="single"/>
        </w:rPr>
      </w:pPr>
      <w:r w:rsidRPr="00302383">
        <w:rPr>
          <w:rFonts w:ascii="Arial" w:hAnsi="Arial" w:cs="Arial"/>
          <w:b/>
        </w:rPr>
        <w:t xml:space="preserve">                        </w:t>
      </w:r>
      <w:r>
        <w:rPr>
          <w:rFonts w:ascii="Arial" w:hAnsi="Arial" w:cs="Arial"/>
          <w:b/>
          <w:u w:val="single"/>
        </w:rPr>
        <w:t xml:space="preserve">APPEAL CASE NO.2780/2017 </w:t>
      </w:r>
    </w:p>
    <w:p w:rsidR="00A4704A" w:rsidRDefault="00A4704A" w:rsidP="00A4704A">
      <w:pPr>
        <w:spacing w:after="0" w:line="240" w:lineRule="auto"/>
        <w:jc w:val="center"/>
        <w:rPr>
          <w:rFonts w:ascii="Arial" w:hAnsi="Arial" w:cs="Arial"/>
          <w:b/>
          <w:u w:val="single"/>
        </w:rPr>
      </w:pPr>
    </w:p>
    <w:p w:rsidR="00A4704A" w:rsidRDefault="00A4704A" w:rsidP="00A4704A">
      <w:pPr>
        <w:spacing w:after="0" w:line="240" w:lineRule="auto"/>
        <w:ind w:left="2880" w:firstLine="720"/>
        <w:rPr>
          <w:rFonts w:ascii="Arial" w:hAnsi="Arial" w:cs="Arial"/>
          <w:sz w:val="20"/>
          <w:szCs w:val="20"/>
        </w:rPr>
      </w:pPr>
      <w:r>
        <w:rPr>
          <w:rFonts w:ascii="Arial" w:hAnsi="Arial" w:cs="Arial"/>
          <w:sz w:val="20"/>
          <w:szCs w:val="20"/>
        </w:rPr>
        <w:t>Date of RTI application : 26.07.2017</w:t>
      </w:r>
    </w:p>
    <w:p w:rsidR="00A4704A" w:rsidRDefault="00A4704A" w:rsidP="00A4704A">
      <w:pPr>
        <w:spacing w:after="0" w:line="240" w:lineRule="auto"/>
        <w:ind w:left="2880" w:firstLine="720"/>
        <w:rPr>
          <w:rFonts w:ascii="Arial" w:hAnsi="Arial" w:cs="Arial"/>
          <w:sz w:val="20"/>
          <w:szCs w:val="20"/>
        </w:rPr>
      </w:pPr>
      <w:r>
        <w:rPr>
          <w:rFonts w:ascii="Arial" w:hAnsi="Arial" w:cs="Arial"/>
          <w:sz w:val="20"/>
          <w:szCs w:val="20"/>
        </w:rPr>
        <w:t>Date of First Appeal      : 29.08.2017</w:t>
      </w:r>
    </w:p>
    <w:p w:rsidR="00A4704A" w:rsidRDefault="00A4704A" w:rsidP="00A4704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A4704A" w:rsidRDefault="00A4704A" w:rsidP="00A4704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Appeal/complaint :04.10.2017</w:t>
      </w:r>
    </w:p>
    <w:p w:rsidR="00A4704A" w:rsidRDefault="00A4704A" w:rsidP="00A4704A">
      <w:pPr>
        <w:spacing w:after="0" w:line="240" w:lineRule="auto"/>
        <w:ind w:left="2880" w:firstLine="720"/>
        <w:rPr>
          <w:rFonts w:ascii="Arial" w:hAnsi="Arial" w:cs="Arial"/>
          <w:sz w:val="20"/>
          <w:szCs w:val="20"/>
        </w:rPr>
      </w:pPr>
    </w:p>
    <w:p w:rsidR="00A4704A" w:rsidRDefault="00A4704A" w:rsidP="00A4704A">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 xml:space="preserve">Sh. </w:t>
      </w:r>
      <w:r w:rsidR="00EF774B">
        <w:rPr>
          <w:rFonts w:ascii="Arial" w:hAnsi="Arial" w:cs="Arial"/>
          <w:sz w:val="20"/>
          <w:szCs w:val="20"/>
        </w:rPr>
        <w:t>Mukesh Sharma,</w:t>
      </w:r>
      <w:r>
        <w:rPr>
          <w:rFonts w:ascii="Arial" w:hAnsi="Arial" w:cs="Arial"/>
          <w:sz w:val="20"/>
          <w:szCs w:val="20"/>
        </w:rPr>
        <w:t xml:space="preserve"> Appellant in person.</w:t>
      </w:r>
    </w:p>
    <w:p w:rsidR="00A4704A" w:rsidRDefault="00A4704A" w:rsidP="00A4704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r w:rsidR="00EF774B">
        <w:rPr>
          <w:rFonts w:ascii="Arial" w:hAnsi="Arial" w:cs="Arial"/>
          <w:sz w:val="20"/>
          <w:szCs w:val="20"/>
        </w:rPr>
        <w:t>Ra</w:t>
      </w:r>
      <w:r>
        <w:rPr>
          <w:rFonts w:ascii="Arial" w:hAnsi="Arial" w:cs="Arial"/>
          <w:sz w:val="20"/>
          <w:szCs w:val="20"/>
        </w:rPr>
        <w:t>vinder Singh, RTI Cell, SSP Office, Mohali – for Respondents.</w:t>
      </w:r>
    </w:p>
    <w:p w:rsidR="00A4704A" w:rsidRPr="00443D91" w:rsidRDefault="00A4704A" w:rsidP="00A4704A">
      <w:pPr>
        <w:spacing w:after="0" w:line="240" w:lineRule="auto"/>
        <w:jc w:val="both"/>
        <w:rPr>
          <w:rFonts w:ascii="Arial" w:hAnsi="Arial" w:cs="Arial"/>
          <w:sz w:val="20"/>
          <w:szCs w:val="20"/>
        </w:rPr>
      </w:pPr>
      <w:r w:rsidRPr="00443D91">
        <w:rPr>
          <w:rFonts w:ascii="Arial" w:hAnsi="Arial" w:cs="Arial"/>
          <w:sz w:val="20"/>
          <w:szCs w:val="20"/>
        </w:rPr>
        <w:t xml:space="preserve"> </w:t>
      </w:r>
    </w:p>
    <w:p w:rsidR="00A4704A" w:rsidRDefault="00A4704A" w:rsidP="00A4704A">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A4704A" w:rsidRDefault="00A4704A" w:rsidP="003A7304">
      <w:pPr>
        <w:spacing w:after="0" w:line="240" w:lineRule="auto"/>
        <w:jc w:val="both"/>
        <w:rPr>
          <w:rFonts w:ascii="Arial" w:hAnsi="Arial" w:cs="Arial"/>
          <w:b/>
        </w:rPr>
      </w:pPr>
      <w:r>
        <w:rPr>
          <w:rFonts w:ascii="Arial" w:hAnsi="Arial" w:cs="Arial"/>
        </w:rPr>
        <w:tab/>
      </w:r>
      <w:r>
        <w:rPr>
          <w:rFonts w:ascii="Arial" w:hAnsi="Arial" w:cs="Arial"/>
        </w:rPr>
        <w:tab/>
      </w:r>
    </w:p>
    <w:p w:rsidR="003A7304" w:rsidRDefault="00A4704A" w:rsidP="003A7304">
      <w:pPr>
        <w:spacing w:after="0" w:line="480" w:lineRule="auto"/>
        <w:jc w:val="both"/>
        <w:rPr>
          <w:rFonts w:ascii="Arial" w:hAnsi="Arial" w:cs="Arial"/>
          <w:sz w:val="20"/>
          <w:szCs w:val="20"/>
        </w:rPr>
      </w:pPr>
      <w:r>
        <w:rPr>
          <w:rFonts w:ascii="Arial" w:hAnsi="Arial" w:cs="Arial"/>
          <w:b/>
        </w:rPr>
        <w:tab/>
      </w:r>
      <w:r>
        <w:rPr>
          <w:rFonts w:ascii="Arial" w:hAnsi="Arial" w:cs="Arial"/>
          <w:b/>
        </w:rPr>
        <w:tab/>
      </w:r>
      <w:r w:rsidRPr="00302383">
        <w:rPr>
          <w:rFonts w:ascii="Arial" w:hAnsi="Arial" w:cs="Arial"/>
          <w:sz w:val="20"/>
          <w:szCs w:val="20"/>
        </w:rPr>
        <w:t xml:space="preserve">The </w:t>
      </w:r>
      <w:r w:rsidR="00EF774B">
        <w:rPr>
          <w:rFonts w:ascii="Arial" w:hAnsi="Arial" w:cs="Arial"/>
          <w:sz w:val="20"/>
          <w:szCs w:val="20"/>
        </w:rPr>
        <w:t>Commission has made t</w:t>
      </w:r>
      <w:r w:rsidR="003A7304">
        <w:rPr>
          <w:rFonts w:ascii="Arial" w:hAnsi="Arial" w:cs="Arial"/>
          <w:sz w:val="20"/>
          <w:szCs w:val="20"/>
        </w:rPr>
        <w:t>he following observations on 30.11.2017:</w:t>
      </w:r>
    </w:p>
    <w:p w:rsidR="003A7304" w:rsidRDefault="003A7304" w:rsidP="003A7304">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3A7304">
        <w:rPr>
          <w:rFonts w:ascii="Arial" w:hAnsi="Arial" w:cs="Arial"/>
          <w:i/>
          <w:sz w:val="20"/>
          <w:szCs w:val="20"/>
        </w:rPr>
        <w:t xml:space="preserve">“The </w:t>
      </w:r>
      <w:r w:rsidR="00A4704A" w:rsidRPr="003A7304">
        <w:rPr>
          <w:rFonts w:ascii="Arial" w:hAnsi="Arial" w:cs="Arial"/>
          <w:i/>
          <w:sz w:val="20"/>
          <w:szCs w:val="20"/>
        </w:rPr>
        <w:t>appellant acknowledges the receipt of information to his satisfaction.  He complains that there has been significant delay in providing the information and pleads with the Commission to impose a penalty for the inordinate delay in having provided the information.  The respondents are directed to explain the delay in writing before the next date of hearing.</w:t>
      </w:r>
      <w:r>
        <w:rPr>
          <w:rFonts w:ascii="Arial" w:hAnsi="Arial" w:cs="Arial"/>
          <w:i/>
          <w:sz w:val="20"/>
          <w:szCs w:val="20"/>
        </w:rPr>
        <w:t>”</w:t>
      </w:r>
    </w:p>
    <w:p w:rsidR="003A7304" w:rsidRDefault="003A7304" w:rsidP="003A7304">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has come up today.  The PIO has submitted in writing that, by and large, they have been prompt in timely supplying the information but in the instant case the response was delayed due to their occupation in the law and order duties.  Besides, they submit that the issue in hand concerns an altercation between the neigbours and no public interest is involved.  Be that as it is the respondents are advised to be more diligent and watchful in future.  The Commission does not see any malafide in the delay thus caused.  The appeal is filed.</w:t>
      </w:r>
    </w:p>
    <w:p w:rsidR="00A4704A" w:rsidRPr="003A7304" w:rsidRDefault="003A7304" w:rsidP="003A7304">
      <w:pPr>
        <w:spacing w:after="0" w:line="480" w:lineRule="auto"/>
        <w:jc w:val="both"/>
        <w:rPr>
          <w:rFonts w:ascii="Arial" w:hAnsi="Arial" w:cs="Arial"/>
          <w:b/>
        </w:rPr>
      </w:pPr>
      <w:r>
        <w:rPr>
          <w:rFonts w:ascii="Arial" w:hAnsi="Arial" w:cs="Arial"/>
          <w:sz w:val="20"/>
          <w:szCs w:val="20"/>
        </w:rPr>
        <w:tab/>
      </w:r>
      <w:r>
        <w:rPr>
          <w:rFonts w:ascii="Arial" w:hAnsi="Arial" w:cs="Arial"/>
          <w:sz w:val="20"/>
          <w:szCs w:val="20"/>
        </w:rPr>
        <w:tab/>
      </w:r>
      <w:r w:rsidRPr="003A7304">
        <w:rPr>
          <w:rFonts w:ascii="Arial" w:hAnsi="Arial" w:cs="Arial"/>
          <w:b/>
          <w:sz w:val="20"/>
          <w:szCs w:val="20"/>
        </w:rPr>
        <w:t>Disposed.</w:t>
      </w:r>
      <w:r w:rsidRPr="003A7304">
        <w:rPr>
          <w:rFonts w:ascii="Arial" w:hAnsi="Arial" w:cs="Arial"/>
          <w:b/>
        </w:rPr>
        <w:t xml:space="preserve"> </w:t>
      </w:r>
    </w:p>
    <w:p w:rsidR="00A4704A" w:rsidRDefault="00A4704A" w:rsidP="00A4704A">
      <w:pPr>
        <w:tabs>
          <w:tab w:val="left" w:pos="9090"/>
        </w:tabs>
        <w:spacing w:after="0" w:line="240" w:lineRule="auto"/>
        <w:jc w:val="center"/>
        <w:rPr>
          <w:rFonts w:ascii="Arial" w:hAnsi="Arial" w:cs="Arial"/>
          <w:b/>
        </w:rPr>
      </w:pPr>
    </w:p>
    <w:p w:rsidR="00A4704A" w:rsidRPr="00443D91" w:rsidRDefault="00A4704A" w:rsidP="00A4704A">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w:t>
      </w:r>
      <w:r>
        <w:rPr>
          <w:rFonts w:ascii="Arial" w:hAnsi="Arial" w:cs="Arial"/>
          <w:b/>
          <w:szCs w:val="24"/>
        </w:rPr>
        <w:tab/>
        <w:t xml:space="preserve">           </w:t>
      </w:r>
      <w:r w:rsidR="00F001B5" w:rsidRPr="004A7429">
        <w:rPr>
          <w:rFonts w:ascii="Arial" w:hAnsi="Arial" w:cs="Arial"/>
          <w:b/>
          <w:sz w:val="20"/>
          <w:szCs w:val="20"/>
        </w:rPr>
        <w:t>Sd/-</w:t>
      </w:r>
      <w:r>
        <w:rPr>
          <w:rFonts w:ascii="Arial" w:hAnsi="Arial" w:cs="Arial"/>
          <w:b/>
          <w:szCs w:val="24"/>
        </w:rPr>
        <w:t xml:space="preserve">  </w:t>
      </w:r>
    </w:p>
    <w:p w:rsidR="00A4704A" w:rsidRPr="00443D91" w:rsidRDefault="00A4704A" w:rsidP="00A4704A">
      <w:pPr>
        <w:spacing w:after="0" w:line="240" w:lineRule="auto"/>
        <w:jc w:val="both"/>
        <w:rPr>
          <w:rFonts w:ascii="Arial" w:hAnsi="Arial" w:cs="Arial"/>
          <w:b/>
          <w:szCs w:val="24"/>
        </w:rPr>
      </w:pPr>
      <w:r>
        <w:rPr>
          <w:rFonts w:ascii="Arial" w:hAnsi="Arial" w:cs="Arial"/>
          <w:b/>
          <w:szCs w:val="24"/>
        </w:rPr>
        <w:t>26.12.2017</w:t>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(Yashvir Mahajan)</w:t>
      </w:r>
    </w:p>
    <w:p w:rsidR="002512FB" w:rsidRDefault="00A4704A" w:rsidP="007D4CF7">
      <w:pPr>
        <w:spacing w:after="0" w:line="480" w:lineRule="auto"/>
        <w:jc w:val="both"/>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sectPr w:rsidR="002512FB" w:rsidSect="003A730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CD7E75"/>
    <w:rsid w:val="000D15FC"/>
    <w:rsid w:val="0012417A"/>
    <w:rsid w:val="00190B53"/>
    <w:rsid w:val="002512FB"/>
    <w:rsid w:val="003A7304"/>
    <w:rsid w:val="003B64A5"/>
    <w:rsid w:val="003D5AFC"/>
    <w:rsid w:val="004B252E"/>
    <w:rsid w:val="00580B9C"/>
    <w:rsid w:val="005A613C"/>
    <w:rsid w:val="00665E04"/>
    <w:rsid w:val="006848CD"/>
    <w:rsid w:val="00744BD3"/>
    <w:rsid w:val="007D4CF7"/>
    <w:rsid w:val="00875B77"/>
    <w:rsid w:val="0095011D"/>
    <w:rsid w:val="00A4588C"/>
    <w:rsid w:val="00A4704A"/>
    <w:rsid w:val="00B02D24"/>
    <w:rsid w:val="00B43947"/>
    <w:rsid w:val="00BC0154"/>
    <w:rsid w:val="00CA53AA"/>
    <w:rsid w:val="00CB5F4F"/>
    <w:rsid w:val="00CD7E75"/>
    <w:rsid w:val="00CF1FFB"/>
    <w:rsid w:val="00EF774B"/>
    <w:rsid w:val="00F001B5"/>
    <w:rsid w:val="00F22A79"/>
    <w:rsid w:val="00F334BF"/>
    <w:rsid w:val="00F8012B"/>
    <w:rsid w:val="00F95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E75"/>
    <w:rPr>
      <w:color w:val="0000FF" w:themeColor="hyperlink"/>
      <w:u w:val="single"/>
    </w:rPr>
  </w:style>
  <w:style w:type="paragraph" w:styleId="NoSpacing">
    <w:name w:val="No Spacing"/>
    <w:uiPriority w:val="1"/>
    <w:qFormat/>
    <w:rsid w:val="00CD7E75"/>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commpunjab.com" TargetMode="External"/><Relationship Id="rId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20</cp:revision>
  <cp:lastPrinted>2018-01-08T07:59:00Z</cp:lastPrinted>
  <dcterms:created xsi:type="dcterms:W3CDTF">2017-12-29T04:09:00Z</dcterms:created>
  <dcterms:modified xsi:type="dcterms:W3CDTF">2018-01-08T08:07:00Z</dcterms:modified>
</cp:coreProperties>
</file>